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410"/>
        <w:gridCol w:w="2187"/>
        <w:gridCol w:w="2396"/>
        <w:gridCol w:w="2396"/>
        <w:gridCol w:w="2396"/>
        <w:gridCol w:w="2397"/>
      </w:tblGrid>
      <w:tr w:rsidR="001D493A" w:rsidTr="00C53F10">
        <w:trPr>
          <w:trHeight w:val="416"/>
        </w:trPr>
        <w:tc>
          <w:tcPr>
            <w:tcW w:w="1418" w:type="dxa"/>
            <w:shd w:val="clear" w:color="auto" w:fill="00B0F0"/>
            <w:vAlign w:val="center"/>
          </w:tcPr>
          <w:p w:rsidR="001D493A" w:rsidRPr="00BB3B9D" w:rsidRDefault="001D493A" w:rsidP="008B7C8C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8D08D" w:themeFill="accent6" w:themeFillTint="99"/>
            <w:vAlign w:val="center"/>
          </w:tcPr>
          <w:p w:rsidR="001D493A" w:rsidRPr="00BB3B9D" w:rsidRDefault="001D493A" w:rsidP="008B7C8C">
            <w:pPr>
              <w:rPr>
                <w:b/>
              </w:rPr>
            </w:pPr>
            <w:r w:rsidRPr="00BB3B9D">
              <w:rPr>
                <w:b/>
              </w:rPr>
              <w:t>Autumn 1</w:t>
            </w:r>
          </w:p>
        </w:tc>
        <w:tc>
          <w:tcPr>
            <w:tcW w:w="2187" w:type="dxa"/>
            <w:shd w:val="clear" w:color="auto" w:fill="A8D08D" w:themeFill="accent6" w:themeFillTint="99"/>
            <w:vAlign w:val="center"/>
          </w:tcPr>
          <w:p w:rsidR="001D493A" w:rsidRPr="00BB3B9D" w:rsidRDefault="001D493A" w:rsidP="008B7C8C">
            <w:pPr>
              <w:rPr>
                <w:b/>
              </w:rPr>
            </w:pPr>
            <w:r w:rsidRPr="00BB3B9D">
              <w:rPr>
                <w:b/>
              </w:rPr>
              <w:t>Autumn 2</w:t>
            </w:r>
          </w:p>
        </w:tc>
        <w:tc>
          <w:tcPr>
            <w:tcW w:w="2396" w:type="dxa"/>
            <w:shd w:val="clear" w:color="auto" w:fill="A8D08D" w:themeFill="accent6" w:themeFillTint="99"/>
            <w:vAlign w:val="center"/>
          </w:tcPr>
          <w:p w:rsidR="001D493A" w:rsidRPr="00BB3B9D" w:rsidRDefault="001D493A" w:rsidP="008B7C8C">
            <w:pPr>
              <w:rPr>
                <w:b/>
              </w:rPr>
            </w:pPr>
            <w:r w:rsidRPr="00BB3B9D">
              <w:rPr>
                <w:b/>
              </w:rPr>
              <w:t>Spring 1</w:t>
            </w:r>
          </w:p>
        </w:tc>
        <w:tc>
          <w:tcPr>
            <w:tcW w:w="2396" w:type="dxa"/>
            <w:shd w:val="clear" w:color="auto" w:fill="A8D08D" w:themeFill="accent6" w:themeFillTint="99"/>
            <w:vAlign w:val="center"/>
          </w:tcPr>
          <w:p w:rsidR="001D493A" w:rsidRPr="00BB3B9D" w:rsidRDefault="001D493A" w:rsidP="008B7C8C">
            <w:pPr>
              <w:rPr>
                <w:b/>
              </w:rPr>
            </w:pPr>
            <w:r w:rsidRPr="00BB3B9D">
              <w:rPr>
                <w:b/>
              </w:rPr>
              <w:t>Spring 2</w:t>
            </w:r>
          </w:p>
        </w:tc>
        <w:tc>
          <w:tcPr>
            <w:tcW w:w="2396" w:type="dxa"/>
            <w:shd w:val="clear" w:color="auto" w:fill="A8D08D" w:themeFill="accent6" w:themeFillTint="99"/>
            <w:vAlign w:val="center"/>
          </w:tcPr>
          <w:p w:rsidR="001D493A" w:rsidRPr="00BB3B9D" w:rsidRDefault="001D493A" w:rsidP="008B7C8C">
            <w:pPr>
              <w:rPr>
                <w:b/>
              </w:rPr>
            </w:pPr>
            <w:r w:rsidRPr="00BB3B9D">
              <w:rPr>
                <w:b/>
              </w:rPr>
              <w:t>Su</w:t>
            </w:r>
            <w:r w:rsidR="008B7C8C">
              <w:rPr>
                <w:b/>
              </w:rPr>
              <w:t>m</w:t>
            </w:r>
            <w:r w:rsidRPr="00BB3B9D">
              <w:rPr>
                <w:b/>
              </w:rPr>
              <w:t>mer 1</w:t>
            </w:r>
          </w:p>
        </w:tc>
        <w:tc>
          <w:tcPr>
            <w:tcW w:w="2397" w:type="dxa"/>
            <w:shd w:val="clear" w:color="auto" w:fill="A8D08D" w:themeFill="accent6" w:themeFillTint="99"/>
            <w:vAlign w:val="center"/>
          </w:tcPr>
          <w:p w:rsidR="001D493A" w:rsidRPr="00BB3B9D" w:rsidRDefault="001D493A" w:rsidP="008B7C8C">
            <w:pPr>
              <w:rPr>
                <w:b/>
              </w:rPr>
            </w:pPr>
            <w:r w:rsidRPr="00BB3B9D">
              <w:rPr>
                <w:b/>
              </w:rPr>
              <w:t>Summer 2</w:t>
            </w:r>
          </w:p>
        </w:tc>
      </w:tr>
      <w:tr w:rsidR="008D2D39" w:rsidTr="008B7C8C">
        <w:trPr>
          <w:trHeight w:val="299"/>
        </w:trPr>
        <w:tc>
          <w:tcPr>
            <w:tcW w:w="1418" w:type="dxa"/>
            <w:shd w:val="clear" w:color="auto" w:fill="00B0F0"/>
            <w:vAlign w:val="center"/>
          </w:tcPr>
          <w:p w:rsidR="008D2D39" w:rsidRPr="00BB3B9D" w:rsidRDefault="008D2D39" w:rsidP="008B7C8C">
            <w:pPr>
              <w:rPr>
                <w:b/>
              </w:rPr>
            </w:pPr>
            <w:r w:rsidRPr="00BB3B9D">
              <w:rPr>
                <w:b/>
              </w:rPr>
              <w:t>Topic  name</w:t>
            </w:r>
          </w:p>
        </w:tc>
        <w:tc>
          <w:tcPr>
            <w:tcW w:w="2410" w:type="dxa"/>
            <w:vAlign w:val="center"/>
          </w:tcPr>
          <w:p w:rsidR="008D2D39" w:rsidRDefault="008D2D39" w:rsidP="008B7C8C">
            <w:pPr>
              <w:rPr>
                <w:sz w:val="24"/>
              </w:rPr>
            </w:pPr>
            <w:r>
              <w:rPr>
                <w:sz w:val="24"/>
              </w:rPr>
              <w:t>Amazon Adventures</w:t>
            </w:r>
          </w:p>
        </w:tc>
        <w:tc>
          <w:tcPr>
            <w:tcW w:w="2187" w:type="dxa"/>
            <w:vAlign w:val="center"/>
          </w:tcPr>
          <w:p w:rsidR="008D2D39" w:rsidRDefault="008D2D39" w:rsidP="008B7C8C">
            <w:pPr>
              <w:rPr>
                <w:sz w:val="24"/>
              </w:rPr>
            </w:pPr>
            <w:r>
              <w:rPr>
                <w:sz w:val="24"/>
              </w:rPr>
              <w:t xml:space="preserve">Savage Stone Age </w:t>
            </w:r>
          </w:p>
        </w:tc>
        <w:tc>
          <w:tcPr>
            <w:tcW w:w="4792" w:type="dxa"/>
            <w:gridSpan w:val="2"/>
            <w:vAlign w:val="center"/>
          </w:tcPr>
          <w:p w:rsidR="008D2D39" w:rsidRDefault="008D2D39" w:rsidP="008B7C8C">
            <w:pPr>
              <w:rPr>
                <w:sz w:val="24"/>
              </w:rPr>
            </w:pPr>
            <w:r>
              <w:rPr>
                <w:sz w:val="24"/>
              </w:rPr>
              <w:t xml:space="preserve">Romans on a Rampage  </w:t>
            </w:r>
          </w:p>
        </w:tc>
        <w:tc>
          <w:tcPr>
            <w:tcW w:w="4793" w:type="dxa"/>
            <w:gridSpan w:val="2"/>
            <w:vAlign w:val="center"/>
          </w:tcPr>
          <w:p w:rsidR="008D2D39" w:rsidRDefault="0068528D" w:rsidP="008B7C8C">
            <w:pPr>
              <w:rPr>
                <w:sz w:val="24"/>
              </w:rPr>
            </w:pPr>
            <w:r>
              <w:rPr>
                <w:sz w:val="24"/>
              </w:rPr>
              <w:t>Legends, monsters and magic</w:t>
            </w:r>
          </w:p>
        </w:tc>
      </w:tr>
      <w:tr w:rsidR="00092550" w:rsidTr="000568F1">
        <w:trPr>
          <w:trHeight w:val="814"/>
        </w:trPr>
        <w:tc>
          <w:tcPr>
            <w:tcW w:w="1418" w:type="dxa"/>
            <w:shd w:val="clear" w:color="auto" w:fill="00B0F0"/>
            <w:vAlign w:val="center"/>
          </w:tcPr>
          <w:p w:rsidR="00092550" w:rsidRPr="00BB3B9D" w:rsidRDefault="00092550" w:rsidP="008B7C8C">
            <w:pPr>
              <w:rPr>
                <w:b/>
              </w:rPr>
            </w:pPr>
            <w:r w:rsidRPr="00BB3B9D">
              <w:rPr>
                <w:b/>
              </w:rPr>
              <w:t>Text</w:t>
            </w:r>
          </w:p>
        </w:tc>
        <w:tc>
          <w:tcPr>
            <w:tcW w:w="2410" w:type="dxa"/>
            <w:vAlign w:val="center"/>
          </w:tcPr>
          <w:p w:rsidR="00092550" w:rsidRDefault="00092550" w:rsidP="008B7C8C">
            <w:r>
              <w:t>The Great Kapok Tree</w:t>
            </w:r>
          </w:p>
          <w:p w:rsidR="00092550" w:rsidRPr="008B7C8C" w:rsidRDefault="00092550" w:rsidP="008B7C8C">
            <w:pPr>
              <w:rPr>
                <w:i/>
              </w:rPr>
            </w:pPr>
            <w:r w:rsidRPr="008B7C8C">
              <w:rPr>
                <w:i/>
              </w:rPr>
              <w:t xml:space="preserve">Lynne Cherry </w:t>
            </w:r>
          </w:p>
        </w:tc>
        <w:tc>
          <w:tcPr>
            <w:tcW w:w="2187" w:type="dxa"/>
            <w:vAlign w:val="center"/>
          </w:tcPr>
          <w:p w:rsidR="00092550" w:rsidRDefault="00092550" w:rsidP="008B7C8C">
            <w:r>
              <w:t>Stone Age Boy</w:t>
            </w:r>
          </w:p>
          <w:p w:rsidR="00092550" w:rsidRPr="008B7C8C" w:rsidRDefault="00092550" w:rsidP="008B7C8C">
            <w:pPr>
              <w:rPr>
                <w:i/>
              </w:rPr>
            </w:pPr>
            <w:hyperlink r:id="rId7" w:history="1">
              <w:r w:rsidRPr="008B7C8C">
                <w:rPr>
                  <w:i/>
                </w:rPr>
                <w:t>Satoshi Kitamura</w:t>
              </w:r>
            </w:hyperlink>
          </w:p>
        </w:tc>
        <w:tc>
          <w:tcPr>
            <w:tcW w:w="2396" w:type="dxa"/>
            <w:vAlign w:val="center"/>
          </w:tcPr>
          <w:p w:rsidR="00092550" w:rsidRDefault="00092550" w:rsidP="008B7C8C">
            <w:r>
              <w:t xml:space="preserve">The Journal of </w:t>
            </w:r>
            <w:proofErr w:type="spellStart"/>
            <w:r>
              <w:t>Iliona</w:t>
            </w:r>
            <w:proofErr w:type="spellEnd"/>
            <w:r>
              <w:t xml:space="preserve"> </w:t>
            </w:r>
          </w:p>
          <w:p w:rsidR="00092550" w:rsidRPr="00092550" w:rsidRDefault="00092550" w:rsidP="008B7C8C">
            <w:pPr>
              <w:rPr>
                <w:i/>
              </w:rPr>
            </w:pPr>
            <w:r w:rsidRPr="00092550">
              <w:rPr>
                <w:i/>
              </w:rPr>
              <w:t xml:space="preserve">Richard Platt </w:t>
            </w:r>
          </w:p>
        </w:tc>
        <w:tc>
          <w:tcPr>
            <w:tcW w:w="2396" w:type="dxa"/>
            <w:vAlign w:val="center"/>
          </w:tcPr>
          <w:p w:rsidR="00092550" w:rsidRPr="008B7C8C" w:rsidRDefault="00092550" w:rsidP="008B7C8C">
            <w:pPr>
              <w:rPr>
                <w:i/>
              </w:rPr>
            </w:pPr>
            <w:proofErr w:type="spellStart"/>
            <w:r w:rsidRPr="00A321FB">
              <w:t>Boudica's</w:t>
            </w:r>
            <w:proofErr w:type="spellEnd"/>
            <w:r w:rsidRPr="00A321FB">
              <w:t xml:space="preserve"> Army (I Was There)</w:t>
            </w:r>
            <w:r w:rsidRPr="008B7C8C">
              <w:rPr>
                <w:i/>
              </w:rPr>
              <w:t xml:space="preserve"> Hilary </w:t>
            </w:r>
            <w:proofErr w:type="spellStart"/>
            <w:r w:rsidRPr="008B7C8C">
              <w:rPr>
                <w:i/>
              </w:rPr>
              <w:t>Mckay</w:t>
            </w:r>
            <w:proofErr w:type="spellEnd"/>
          </w:p>
        </w:tc>
        <w:tc>
          <w:tcPr>
            <w:tcW w:w="2396" w:type="dxa"/>
            <w:vAlign w:val="center"/>
          </w:tcPr>
          <w:p w:rsidR="00092550" w:rsidRPr="008B7C8C" w:rsidRDefault="00092550" w:rsidP="008B7C8C">
            <w:r>
              <w:t xml:space="preserve">King Arthur and the Knights of the Round Table    </w:t>
            </w:r>
            <w:r>
              <w:rPr>
                <w:i/>
              </w:rPr>
              <w:t>Marcia Williams</w:t>
            </w:r>
          </w:p>
        </w:tc>
        <w:tc>
          <w:tcPr>
            <w:tcW w:w="2397" w:type="dxa"/>
            <w:vAlign w:val="center"/>
          </w:tcPr>
          <w:p w:rsidR="00092550" w:rsidRDefault="00092550" w:rsidP="008B7C8C">
            <w:r>
              <w:t>Beowulf</w:t>
            </w:r>
          </w:p>
          <w:p w:rsidR="00092550" w:rsidRPr="008B7C8C" w:rsidRDefault="00092550" w:rsidP="008B7C8C">
            <w:pPr>
              <w:rPr>
                <w:i/>
              </w:rPr>
            </w:pPr>
            <w:r w:rsidRPr="008B7C8C">
              <w:rPr>
                <w:i/>
              </w:rPr>
              <w:t xml:space="preserve">Michael </w:t>
            </w:r>
            <w:proofErr w:type="spellStart"/>
            <w:r w:rsidRPr="008B7C8C">
              <w:rPr>
                <w:i/>
              </w:rPr>
              <w:t>Morpurgo</w:t>
            </w:r>
            <w:proofErr w:type="spellEnd"/>
            <w:r w:rsidRPr="008B7C8C">
              <w:rPr>
                <w:i/>
              </w:rPr>
              <w:t xml:space="preserve"> </w:t>
            </w:r>
          </w:p>
          <w:p w:rsidR="00092550" w:rsidRDefault="00092550" w:rsidP="008B7C8C"/>
        </w:tc>
      </w:tr>
      <w:tr w:rsidR="008D2D39" w:rsidTr="008B7C8C">
        <w:trPr>
          <w:trHeight w:val="814"/>
        </w:trPr>
        <w:tc>
          <w:tcPr>
            <w:tcW w:w="1418" w:type="dxa"/>
            <w:shd w:val="clear" w:color="auto" w:fill="00B0F0"/>
            <w:vAlign w:val="center"/>
          </w:tcPr>
          <w:p w:rsidR="008D2D39" w:rsidRPr="00BB3B9D" w:rsidRDefault="008D2D39" w:rsidP="008B7C8C">
            <w:pPr>
              <w:rPr>
                <w:b/>
              </w:rPr>
            </w:pPr>
            <w:r>
              <w:rPr>
                <w:b/>
              </w:rPr>
              <w:t xml:space="preserve">Maths </w:t>
            </w:r>
          </w:p>
        </w:tc>
        <w:tc>
          <w:tcPr>
            <w:tcW w:w="2410" w:type="dxa"/>
            <w:vAlign w:val="center"/>
          </w:tcPr>
          <w:p w:rsidR="008D2D39" w:rsidRPr="008B7C8C" w:rsidRDefault="008D2D39" w:rsidP="008B7C8C">
            <w:pPr>
              <w:rPr>
                <w:b/>
              </w:rPr>
            </w:pPr>
            <w:r w:rsidRPr="008B7C8C">
              <w:rPr>
                <w:b/>
              </w:rPr>
              <w:t xml:space="preserve">Place value </w:t>
            </w:r>
          </w:p>
          <w:p w:rsidR="008D2D39" w:rsidRDefault="008D2D39" w:rsidP="008B7C8C">
            <w:r w:rsidRPr="008B7C8C">
              <w:rPr>
                <w:b/>
              </w:rPr>
              <w:t>Number</w:t>
            </w:r>
            <w:r>
              <w:t xml:space="preserve">: addition and subtraction </w:t>
            </w:r>
          </w:p>
        </w:tc>
        <w:tc>
          <w:tcPr>
            <w:tcW w:w="2187" w:type="dxa"/>
            <w:vAlign w:val="center"/>
          </w:tcPr>
          <w:p w:rsidR="008D2D39" w:rsidRDefault="008D2D39" w:rsidP="008B7C8C">
            <w:r w:rsidRPr="008B7C8C">
              <w:rPr>
                <w:b/>
              </w:rPr>
              <w:t>Number</w:t>
            </w:r>
            <w:r>
              <w:t>: addition and subtraction</w:t>
            </w:r>
          </w:p>
          <w:p w:rsidR="008D2D39" w:rsidRDefault="008D2D39" w:rsidP="008B7C8C">
            <w:r w:rsidRPr="008B7C8C">
              <w:rPr>
                <w:b/>
              </w:rPr>
              <w:t>Number</w:t>
            </w:r>
            <w:r>
              <w:t xml:space="preserve">: multiplication and division </w:t>
            </w:r>
          </w:p>
        </w:tc>
        <w:tc>
          <w:tcPr>
            <w:tcW w:w="2396" w:type="dxa"/>
            <w:vAlign w:val="center"/>
          </w:tcPr>
          <w:p w:rsidR="008D2D39" w:rsidRDefault="008D2D39" w:rsidP="008B7C8C">
            <w:r w:rsidRPr="008B7C8C">
              <w:rPr>
                <w:b/>
              </w:rPr>
              <w:t>Number</w:t>
            </w:r>
            <w:r>
              <w:t>: multiplication and division</w:t>
            </w:r>
          </w:p>
          <w:p w:rsidR="008D2D39" w:rsidRDefault="008D2D39" w:rsidP="008B7C8C">
            <w:r w:rsidRPr="008B7C8C">
              <w:rPr>
                <w:b/>
              </w:rPr>
              <w:t>Measurement</w:t>
            </w:r>
            <w:r>
              <w:t>: money</w:t>
            </w:r>
          </w:p>
          <w:p w:rsidR="008D2D39" w:rsidRDefault="008D2D39" w:rsidP="008B7C8C">
            <w:r w:rsidRPr="008B7C8C">
              <w:rPr>
                <w:b/>
              </w:rPr>
              <w:t>Measurement</w:t>
            </w:r>
            <w:r>
              <w:t xml:space="preserve">: length and perimeter </w:t>
            </w:r>
            <w:bookmarkStart w:id="0" w:name="_GoBack"/>
            <w:bookmarkEnd w:id="0"/>
          </w:p>
        </w:tc>
        <w:tc>
          <w:tcPr>
            <w:tcW w:w="2396" w:type="dxa"/>
            <w:vAlign w:val="center"/>
          </w:tcPr>
          <w:p w:rsidR="008D2D39" w:rsidRPr="008B7C8C" w:rsidRDefault="008D2D39" w:rsidP="008B7C8C">
            <w:pPr>
              <w:rPr>
                <w:b/>
              </w:rPr>
            </w:pPr>
            <w:r w:rsidRPr="008B7C8C">
              <w:rPr>
                <w:b/>
              </w:rPr>
              <w:t xml:space="preserve">Statistics </w:t>
            </w:r>
          </w:p>
          <w:p w:rsidR="008D2D39" w:rsidRDefault="008D2D39" w:rsidP="008B7C8C">
            <w:r w:rsidRPr="008B7C8C">
              <w:rPr>
                <w:b/>
              </w:rPr>
              <w:t>Number</w:t>
            </w:r>
            <w:r>
              <w:t xml:space="preserve">: fractions </w:t>
            </w:r>
          </w:p>
        </w:tc>
        <w:tc>
          <w:tcPr>
            <w:tcW w:w="2396" w:type="dxa"/>
            <w:vAlign w:val="center"/>
          </w:tcPr>
          <w:p w:rsidR="008D2D39" w:rsidRDefault="008D2D39" w:rsidP="008B7C8C">
            <w:r w:rsidRPr="008B7C8C">
              <w:rPr>
                <w:b/>
              </w:rPr>
              <w:t>Number</w:t>
            </w:r>
            <w:r>
              <w:t>: fractions</w:t>
            </w:r>
          </w:p>
          <w:p w:rsidR="008D2D39" w:rsidRDefault="008D2D39" w:rsidP="008B7C8C">
            <w:r w:rsidRPr="008B7C8C">
              <w:rPr>
                <w:b/>
              </w:rPr>
              <w:t>Measurement</w:t>
            </w:r>
            <w:r>
              <w:t xml:space="preserve">: time </w:t>
            </w:r>
          </w:p>
        </w:tc>
        <w:tc>
          <w:tcPr>
            <w:tcW w:w="2397" w:type="dxa"/>
          </w:tcPr>
          <w:p w:rsidR="008D2D39" w:rsidRDefault="008D2D39">
            <w:r w:rsidRPr="008B7C8C">
              <w:rPr>
                <w:b/>
              </w:rPr>
              <w:t>Geometry</w:t>
            </w:r>
            <w:r>
              <w:t>: properties of shapes</w:t>
            </w:r>
          </w:p>
          <w:p w:rsidR="008D2D39" w:rsidRDefault="008D2D39">
            <w:r w:rsidRPr="008B7C8C">
              <w:rPr>
                <w:b/>
              </w:rPr>
              <w:t>Measurement</w:t>
            </w:r>
            <w:r>
              <w:t>: mass and capacity</w:t>
            </w:r>
          </w:p>
        </w:tc>
      </w:tr>
      <w:tr w:rsidR="008D2D39" w:rsidTr="00C53F10">
        <w:trPr>
          <w:trHeight w:val="472"/>
        </w:trPr>
        <w:tc>
          <w:tcPr>
            <w:tcW w:w="1418" w:type="dxa"/>
            <w:shd w:val="clear" w:color="auto" w:fill="00B0F0"/>
            <w:vAlign w:val="center"/>
          </w:tcPr>
          <w:p w:rsidR="008D2D39" w:rsidRPr="00BB3B9D" w:rsidRDefault="008D2D39" w:rsidP="008B7C8C">
            <w:pPr>
              <w:rPr>
                <w:b/>
              </w:rPr>
            </w:pPr>
            <w:r w:rsidRPr="00BB3B9D">
              <w:rPr>
                <w:b/>
              </w:rPr>
              <w:t>Science</w:t>
            </w:r>
          </w:p>
        </w:tc>
        <w:tc>
          <w:tcPr>
            <w:tcW w:w="2410" w:type="dxa"/>
            <w:vAlign w:val="center"/>
          </w:tcPr>
          <w:p w:rsidR="008B7C8C" w:rsidRPr="008D2D39" w:rsidRDefault="008D2D39" w:rsidP="008B7C8C">
            <w:r w:rsidRPr="008D2D39">
              <w:t xml:space="preserve">Plants </w:t>
            </w:r>
          </w:p>
        </w:tc>
        <w:tc>
          <w:tcPr>
            <w:tcW w:w="2187" w:type="dxa"/>
            <w:vAlign w:val="center"/>
          </w:tcPr>
          <w:p w:rsidR="008D2D39" w:rsidRPr="008D2D39" w:rsidRDefault="008D2D39" w:rsidP="008B7C8C">
            <w:r w:rsidRPr="008D2D39">
              <w:t xml:space="preserve">Rocks and soils </w:t>
            </w:r>
          </w:p>
        </w:tc>
        <w:tc>
          <w:tcPr>
            <w:tcW w:w="2396" w:type="dxa"/>
            <w:vAlign w:val="center"/>
          </w:tcPr>
          <w:p w:rsidR="008D2D39" w:rsidRPr="008D2D39" w:rsidRDefault="008D2D39" w:rsidP="008B7C8C">
            <w:r w:rsidRPr="008D2D39">
              <w:t xml:space="preserve">Animals including humans   </w:t>
            </w:r>
          </w:p>
        </w:tc>
        <w:tc>
          <w:tcPr>
            <w:tcW w:w="2396" w:type="dxa"/>
            <w:vAlign w:val="center"/>
          </w:tcPr>
          <w:p w:rsidR="008D2D39" w:rsidRPr="008D2D39" w:rsidRDefault="008D2D39" w:rsidP="008B7C8C">
            <w:r w:rsidRPr="008D2D39">
              <w:t xml:space="preserve">Light and shadow  </w:t>
            </w:r>
          </w:p>
        </w:tc>
        <w:tc>
          <w:tcPr>
            <w:tcW w:w="2396" w:type="dxa"/>
            <w:vAlign w:val="center"/>
          </w:tcPr>
          <w:p w:rsidR="008D2D39" w:rsidRPr="008D2D39" w:rsidRDefault="008D2D39" w:rsidP="008B7C8C">
            <w:r w:rsidRPr="008D2D39">
              <w:t xml:space="preserve">Forces and magnets </w:t>
            </w:r>
          </w:p>
        </w:tc>
        <w:tc>
          <w:tcPr>
            <w:tcW w:w="2397" w:type="dxa"/>
          </w:tcPr>
          <w:p w:rsidR="008D2D39" w:rsidRPr="008D2D39" w:rsidRDefault="008D2D39" w:rsidP="00484126">
            <w:r w:rsidRPr="008D2D39">
              <w:t>Scientific investigations</w:t>
            </w:r>
          </w:p>
        </w:tc>
      </w:tr>
      <w:tr w:rsidR="008B7C8C" w:rsidRPr="004D7304" w:rsidTr="00C53F10">
        <w:trPr>
          <w:trHeight w:val="499"/>
        </w:trPr>
        <w:tc>
          <w:tcPr>
            <w:tcW w:w="1418" w:type="dxa"/>
            <w:shd w:val="clear" w:color="auto" w:fill="00B0F0"/>
            <w:vAlign w:val="center"/>
          </w:tcPr>
          <w:p w:rsidR="008B7C8C" w:rsidRPr="00BB3B9D" w:rsidRDefault="008B7C8C" w:rsidP="008B7C8C">
            <w:pPr>
              <w:rPr>
                <w:b/>
              </w:rPr>
            </w:pPr>
            <w:r w:rsidRPr="00BB3B9D">
              <w:rPr>
                <w:b/>
              </w:rPr>
              <w:t>ICT</w:t>
            </w:r>
          </w:p>
        </w:tc>
        <w:tc>
          <w:tcPr>
            <w:tcW w:w="2410" w:type="dxa"/>
            <w:vAlign w:val="center"/>
          </w:tcPr>
          <w:p w:rsidR="008B7C8C" w:rsidRDefault="008B7C8C" w:rsidP="008B7C8C">
            <w:r>
              <w:t xml:space="preserve">South America Research 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B7C8C" w:rsidRDefault="008B7C8C" w:rsidP="008B7C8C">
            <w:r>
              <w:t xml:space="preserve">Stone Age Research 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B7C8C" w:rsidRDefault="008B7C8C" w:rsidP="008B7C8C">
            <w:r>
              <w:t xml:space="preserve">2Quiz 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B7C8C" w:rsidRDefault="008B7C8C" w:rsidP="008B7C8C">
            <w:r>
              <w:t xml:space="preserve">Roman Research </w:t>
            </w:r>
          </w:p>
        </w:tc>
        <w:tc>
          <w:tcPr>
            <w:tcW w:w="4793" w:type="dxa"/>
            <w:gridSpan w:val="2"/>
            <w:vAlign w:val="center"/>
          </w:tcPr>
          <w:p w:rsidR="008B7C8C" w:rsidRDefault="008B7C8C" w:rsidP="008B7C8C">
            <w:r>
              <w:t>Coding</w:t>
            </w:r>
          </w:p>
        </w:tc>
      </w:tr>
      <w:tr w:rsidR="00AA3575" w:rsidTr="00C53F10">
        <w:trPr>
          <w:trHeight w:val="438"/>
        </w:trPr>
        <w:tc>
          <w:tcPr>
            <w:tcW w:w="1418" w:type="dxa"/>
            <w:shd w:val="clear" w:color="auto" w:fill="00B0F0"/>
            <w:vAlign w:val="center"/>
          </w:tcPr>
          <w:p w:rsidR="00AA3575" w:rsidRPr="00BB3B9D" w:rsidRDefault="00AA3575" w:rsidP="008B7C8C">
            <w:pPr>
              <w:rPr>
                <w:b/>
              </w:rPr>
            </w:pPr>
            <w:r w:rsidRPr="00BB3B9D">
              <w:rPr>
                <w:b/>
              </w:rPr>
              <w:t>History</w:t>
            </w:r>
          </w:p>
        </w:tc>
        <w:tc>
          <w:tcPr>
            <w:tcW w:w="2410" w:type="dxa"/>
            <w:vAlign w:val="center"/>
          </w:tcPr>
          <w:p w:rsidR="00AA3575" w:rsidRDefault="00AA3575" w:rsidP="00C53F10"/>
        </w:tc>
        <w:tc>
          <w:tcPr>
            <w:tcW w:w="2187" w:type="dxa"/>
            <w:vAlign w:val="center"/>
          </w:tcPr>
          <w:p w:rsidR="00AA3575" w:rsidRPr="008D2D39" w:rsidRDefault="00AA3575" w:rsidP="00C53F10">
            <w:r>
              <w:t>Stone Age to Iron Age</w:t>
            </w:r>
          </w:p>
        </w:tc>
        <w:tc>
          <w:tcPr>
            <w:tcW w:w="4792" w:type="dxa"/>
            <w:gridSpan w:val="2"/>
            <w:shd w:val="clear" w:color="auto" w:fill="auto"/>
            <w:vAlign w:val="center"/>
          </w:tcPr>
          <w:p w:rsidR="00AA3575" w:rsidRPr="008D2D39" w:rsidRDefault="008B7C8C" w:rsidP="00C53F10">
            <w:r>
              <w:t xml:space="preserve">The </w:t>
            </w:r>
            <w:r w:rsidR="00AA3575" w:rsidRPr="008D2D39">
              <w:t>Romans</w:t>
            </w:r>
          </w:p>
        </w:tc>
        <w:tc>
          <w:tcPr>
            <w:tcW w:w="2396" w:type="dxa"/>
            <w:vAlign w:val="center"/>
          </w:tcPr>
          <w:p w:rsidR="00AA3575" w:rsidRPr="008D2D39" w:rsidRDefault="00AA3575" w:rsidP="00C53F10"/>
        </w:tc>
        <w:tc>
          <w:tcPr>
            <w:tcW w:w="2397" w:type="dxa"/>
            <w:vAlign w:val="center"/>
          </w:tcPr>
          <w:p w:rsidR="00AA3575" w:rsidRPr="008D2D39" w:rsidRDefault="00AA3575" w:rsidP="00C53F10">
            <w:r w:rsidRPr="008D2D39">
              <w:t>Anglo-Saxons</w:t>
            </w:r>
          </w:p>
        </w:tc>
      </w:tr>
      <w:tr w:rsidR="00AA3575" w:rsidTr="00C53F10">
        <w:trPr>
          <w:trHeight w:val="479"/>
        </w:trPr>
        <w:tc>
          <w:tcPr>
            <w:tcW w:w="1418" w:type="dxa"/>
            <w:shd w:val="clear" w:color="auto" w:fill="00B0F0"/>
            <w:vAlign w:val="center"/>
          </w:tcPr>
          <w:p w:rsidR="00AA3575" w:rsidRPr="00BB3B9D" w:rsidRDefault="00AA3575" w:rsidP="008B7C8C">
            <w:pPr>
              <w:rPr>
                <w:b/>
              </w:rPr>
            </w:pPr>
            <w:r w:rsidRPr="00BB3B9D">
              <w:rPr>
                <w:b/>
              </w:rPr>
              <w:t>Geography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575" w:rsidRDefault="00AA3575" w:rsidP="008B7C8C">
            <w:r>
              <w:t>South America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A3575" w:rsidRPr="008D2D39" w:rsidRDefault="00AA3575" w:rsidP="008B7C8C"/>
        </w:tc>
        <w:tc>
          <w:tcPr>
            <w:tcW w:w="4792" w:type="dxa"/>
            <w:gridSpan w:val="2"/>
            <w:shd w:val="clear" w:color="auto" w:fill="auto"/>
            <w:vAlign w:val="center"/>
          </w:tcPr>
          <w:p w:rsidR="00AA3575" w:rsidRPr="008D2D39" w:rsidRDefault="00AA3575" w:rsidP="008B7C8C">
            <w:r w:rsidRPr="008D2D39">
              <w:t>Italy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AA3575" w:rsidRPr="008D2D39" w:rsidRDefault="00AA3575" w:rsidP="008B7C8C">
            <w:r w:rsidRPr="008D2D39">
              <w:t>Scotland</w:t>
            </w:r>
          </w:p>
        </w:tc>
        <w:tc>
          <w:tcPr>
            <w:tcW w:w="2397" w:type="dxa"/>
            <w:shd w:val="clear" w:color="auto" w:fill="auto"/>
          </w:tcPr>
          <w:p w:rsidR="00AA3575" w:rsidRPr="008D2D39" w:rsidRDefault="00AA3575">
            <w:r w:rsidRPr="008D2D39">
              <w:rPr>
                <w:color w:val="7030A0"/>
              </w:rPr>
              <w:t xml:space="preserve"> </w:t>
            </w:r>
          </w:p>
        </w:tc>
      </w:tr>
      <w:tr w:rsidR="00AA3575" w:rsidTr="00C53F10">
        <w:trPr>
          <w:trHeight w:val="660"/>
        </w:trPr>
        <w:tc>
          <w:tcPr>
            <w:tcW w:w="1418" w:type="dxa"/>
            <w:shd w:val="clear" w:color="auto" w:fill="00B0F0"/>
            <w:vAlign w:val="center"/>
          </w:tcPr>
          <w:p w:rsidR="00AA3575" w:rsidRPr="00BB3B9D" w:rsidRDefault="008B7C8C" w:rsidP="008B7C8C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575" w:rsidRPr="008B7C8C" w:rsidRDefault="00AA3575" w:rsidP="008B7C8C">
            <w:r>
              <w:t>Pop up story books</w:t>
            </w:r>
            <w:r w:rsidRPr="00AA3575">
              <w:t xml:space="preserve"> 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A3575" w:rsidRDefault="00AA3575" w:rsidP="008B7C8C">
            <w:r w:rsidRPr="00570BBA">
              <w:rPr>
                <w:color w:val="7030A0"/>
              </w:rPr>
              <w:t xml:space="preserve"> 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AA3575" w:rsidRDefault="00AA3575" w:rsidP="008B7C8C">
            <w:r w:rsidRPr="00AA3575">
              <w:t>Sandwich making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AA3575" w:rsidRDefault="00AA3575" w:rsidP="008B7C8C"/>
        </w:tc>
        <w:tc>
          <w:tcPr>
            <w:tcW w:w="2396" w:type="dxa"/>
            <w:shd w:val="clear" w:color="auto" w:fill="auto"/>
            <w:vAlign w:val="center"/>
          </w:tcPr>
          <w:p w:rsidR="00AA3575" w:rsidRPr="00AA3575" w:rsidRDefault="00AA3575" w:rsidP="008B7C8C"/>
        </w:tc>
        <w:tc>
          <w:tcPr>
            <w:tcW w:w="2397" w:type="dxa"/>
            <w:shd w:val="clear" w:color="auto" w:fill="auto"/>
            <w:vAlign w:val="center"/>
          </w:tcPr>
          <w:p w:rsidR="00A321FB" w:rsidRPr="00AA3575" w:rsidRDefault="00A321FB" w:rsidP="008B7C8C">
            <w:r w:rsidRPr="00AA3575">
              <w:t xml:space="preserve">Potion Packaging </w:t>
            </w:r>
          </w:p>
          <w:p w:rsidR="00AA3575" w:rsidRDefault="00A321FB" w:rsidP="008B7C8C">
            <w:r w:rsidRPr="00AA3575">
              <w:t>Dragons eggs</w:t>
            </w:r>
          </w:p>
        </w:tc>
      </w:tr>
      <w:tr w:rsidR="001D493A" w:rsidTr="00C53F10">
        <w:trPr>
          <w:trHeight w:val="511"/>
        </w:trPr>
        <w:tc>
          <w:tcPr>
            <w:tcW w:w="1418" w:type="dxa"/>
            <w:shd w:val="clear" w:color="auto" w:fill="00B0F0"/>
            <w:vAlign w:val="center"/>
          </w:tcPr>
          <w:p w:rsidR="001D493A" w:rsidRPr="00BB3B9D" w:rsidRDefault="001D493A" w:rsidP="008B7C8C">
            <w:pPr>
              <w:rPr>
                <w:b/>
              </w:rPr>
            </w:pPr>
            <w:r w:rsidRPr="00BB3B9D">
              <w:rPr>
                <w:b/>
              </w:rPr>
              <w:t>Art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791F" w:rsidRDefault="0012791F" w:rsidP="008B7C8C"/>
        </w:tc>
        <w:tc>
          <w:tcPr>
            <w:tcW w:w="2187" w:type="dxa"/>
            <w:shd w:val="clear" w:color="auto" w:fill="auto"/>
            <w:vAlign w:val="center"/>
          </w:tcPr>
          <w:p w:rsidR="00DB2A16" w:rsidRDefault="0083205B" w:rsidP="008B7C8C">
            <w:r w:rsidRPr="00AA3575">
              <w:t>Cave Paintings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1D493A" w:rsidRDefault="001D493A" w:rsidP="008B7C8C"/>
        </w:tc>
        <w:tc>
          <w:tcPr>
            <w:tcW w:w="2396" w:type="dxa"/>
            <w:shd w:val="clear" w:color="auto" w:fill="auto"/>
            <w:vAlign w:val="center"/>
          </w:tcPr>
          <w:p w:rsidR="00DB2A16" w:rsidRDefault="00AA3575" w:rsidP="008B7C8C">
            <w:r w:rsidRPr="00AA3575">
              <w:t>Mosaics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1D493A" w:rsidRDefault="008B7C8C" w:rsidP="008B7C8C">
            <w:r>
              <w:t>Artist study: Henry Moore</w:t>
            </w:r>
          </w:p>
        </w:tc>
        <w:tc>
          <w:tcPr>
            <w:tcW w:w="2397" w:type="dxa"/>
            <w:shd w:val="clear" w:color="auto" w:fill="auto"/>
          </w:tcPr>
          <w:p w:rsidR="00DB2A16" w:rsidRDefault="00DB2A16" w:rsidP="00AA3575"/>
        </w:tc>
      </w:tr>
      <w:tr w:rsidR="00AA3575" w:rsidTr="008B7C8C">
        <w:trPr>
          <w:trHeight w:val="814"/>
        </w:trPr>
        <w:tc>
          <w:tcPr>
            <w:tcW w:w="1418" w:type="dxa"/>
            <w:shd w:val="clear" w:color="auto" w:fill="00B0F0"/>
            <w:vAlign w:val="center"/>
          </w:tcPr>
          <w:p w:rsidR="00AA3575" w:rsidRPr="00BB3B9D" w:rsidRDefault="00AA3575" w:rsidP="008B7C8C">
            <w:pPr>
              <w:rPr>
                <w:b/>
              </w:rPr>
            </w:pPr>
            <w:r w:rsidRPr="00BB3B9D">
              <w:rPr>
                <w:b/>
              </w:rPr>
              <w:t>Music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3575" w:rsidRPr="008B7C8C" w:rsidRDefault="00AA3575" w:rsidP="008B7C8C">
            <w:r>
              <w:t>Sounds of South America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E577AE" w:rsidRDefault="00E577AE" w:rsidP="008B7C8C">
            <w:r>
              <w:t xml:space="preserve">Cave music </w:t>
            </w:r>
          </w:p>
          <w:p w:rsidR="00AA3575" w:rsidRPr="00AA3575" w:rsidRDefault="00AA3575" w:rsidP="008B7C8C">
            <w:r>
              <w:t>Singing and Christmas Song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B7C8C" w:rsidRDefault="008B7C8C" w:rsidP="008B7C8C"/>
          <w:p w:rsidR="00AA3575" w:rsidRPr="00AA3575" w:rsidRDefault="00AA3575" w:rsidP="008B7C8C">
            <w:r>
              <w:t xml:space="preserve">Roman songs </w:t>
            </w:r>
          </w:p>
          <w:p w:rsidR="00AA3575" w:rsidRPr="00AA3575" w:rsidRDefault="00AA3575" w:rsidP="008B7C8C">
            <w:pPr>
              <w:rPr>
                <w:color w:val="7030A0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8B7C8C" w:rsidRDefault="008B7C8C" w:rsidP="008B7C8C"/>
          <w:p w:rsidR="00AA3575" w:rsidRPr="00AA3575" w:rsidRDefault="00AA3575" w:rsidP="008B7C8C">
            <w:r w:rsidRPr="00AA3575">
              <w:t>Vivaldi – Spring</w:t>
            </w:r>
          </w:p>
          <w:p w:rsidR="00AA3575" w:rsidRPr="00AA3575" w:rsidRDefault="00AA3575" w:rsidP="008B7C8C">
            <w:pPr>
              <w:rPr>
                <w:color w:val="7030A0"/>
              </w:rPr>
            </w:pPr>
          </w:p>
        </w:tc>
        <w:tc>
          <w:tcPr>
            <w:tcW w:w="4793" w:type="dxa"/>
            <w:gridSpan w:val="2"/>
            <w:shd w:val="clear" w:color="auto" w:fill="auto"/>
            <w:vAlign w:val="center"/>
          </w:tcPr>
          <w:p w:rsidR="008B7C8C" w:rsidRDefault="008B7C8C" w:rsidP="008B7C8C"/>
          <w:p w:rsidR="00AA3575" w:rsidRPr="00AA3575" w:rsidRDefault="005D1E21" w:rsidP="008B7C8C">
            <w:r>
              <w:t xml:space="preserve">Recorder, notation and </w:t>
            </w:r>
            <w:r w:rsidR="00AA3575" w:rsidRPr="00AA3575">
              <w:t>composition</w:t>
            </w:r>
          </w:p>
          <w:p w:rsidR="00AA3575" w:rsidRDefault="00AA3575" w:rsidP="008B7C8C"/>
        </w:tc>
      </w:tr>
      <w:tr w:rsidR="00950BD7" w:rsidTr="008B7C8C">
        <w:trPr>
          <w:trHeight w:val="557"/>
        </w:trPr>
        <w:tc>
          <w:tcPr>
            <w:tcW w:w="1418" w:type="dxa"/>
            <w:shd w:val="clear" w:color="auto" w:fill="00B0F0"/>
          </w:tcPr>
          <w:p w:rsidR="00950BD7" w:rsidRPr="00BB3B9D" w:rsidRDefault="00950BD7">
            <w:pPr>
              <w:rPr>
                <w:b/>
              </w:rPr>
            </w:pPr>
            <w:r w:rsidRPr="00BB3B9D">
              <w:rPr>
                <w:b/>
              </w:rPr>
              <w:t>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0BD7" w:rsidRDefault="00950BD7" w:rsidP="008B7C8C">
            <w:r>
              <w:t xml:space="preserve">Hinduism: Diwali 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950BD7" w:rsidRDefault="00950BD7" w:rsidP="008B7C8C">
            <w:r>
              <w:t xml:space="preserve">Christianity: Christmas 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50BD7" w:rsidRDefault="00135882" w:rsidP="008B7C8C">
            <w:r>
              <w:t xml:space="preserve">Christianity: miracles 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50BD7" w:rsidRDefault="00135882" w:rsidP="008B7C8C">
            <w:r>
              <w:t xml:space="preserve">Christianity: forgiveness  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50BD7" w:rsidRDefault="00135882" w:rsidP="008B7C8C">
            <w:r>
              <w:t xml:space="preserve">Hinduism: beliefs 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950BD7" w:rsidRDefault="00135882" w:rsidP="008B7C8C">
            <w:r>
              <w:t>Hinduism: Pilgrimage to the river Ganges</w:t>
            </w:r>
          </w:p>
        </w:tc>
      </w:tr>
      <w:tr w:rsidR="00135882" w:rsidTr="008B7C8C">
        <w:trPr>
          <w:trHeight w:val="565"/>
        </w:trPr>
        <w:tc>
          <w:tcPr>
            <w:tcW w:w="1418" w:type="dxa"/>
            <w:shd w:val="clear" w:color="auto" w:fill="00B0F0"/>
          </w:tcPr>
          <w:p w:rsidR="00135882" w:rsidRPr="00BB3B9D" w:rsidRDefault="00135882">
            <w:pPr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5882" w:rsidRPr="008225B8" w:rsidRDefault="004B3AFD" w:rsidP="008B7C8C">
            <w:r>
              <w:t>French: All about me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135882" w:rsidRPr="008225B8" w:rsidRDefault="004B3AFD" w:rsidP="008B7C8C">
            <w:r>
              <w:t>French: All about me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135882" w:rsidRDefault="004B3AFD" w:rsidP="008B7C8C">
            <w:r>
              <w:t xml:space="preserve">French: </w:t>
            </w:r>
            <w:r w:rsidR="00290B5A">
              <w:t>celebrations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135882" w:rsidRDefault="004B3AFD" w:rsidP="008B7C8C">
            <w:r>
              <w:t xml:space="preserve">French: </w:t>
            </w:r>
            <w:r w:rsidR="00290B5A">
              <w:t xml:space="preserve">portraits 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135882" w:rsidRDefault="004B3AFD" w:rsidP="008B7C8C">
            <w:r>
              <w:t xml:space="preserve">French: </w:t>
            </w:r>
            <w:r w:rsidR="00290B5A">
              <w:t xml:space="preserve">animals 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135882" w:rsidRDefault="004B3AFD" w:rsidP="008B7C8C">
            <w:r>
              <w:t xml:space="preserve">French: </w:t>
            </w:r>
            <w:r w:rsidR="00290B5A">
              <w:t xml:space="preserve">Growing things </w:t>
            </w:r>
          </w:p>
        </w:tc>
      </w:tr>
      <w:tr w:rsidR="001D493A" w:rsidTr="008B7C8C">
        <w:trPr>
          <w:trHeight w:val="829"/>
        </w:trPr>
        <w:tc>
          <w:tcPr>
            <w:tcW w:w="1418" w:type="dxa"/>
            <w:shd w:val="clear" w:color="auto" w:fill="00B0F0"/>
          </w:tcPr>
          <w:p w:rsidR="001D493A" w:rsidRPr="00BB3B9D" w:rsidRDefault="001D493A">
            <w:pPr>
              <w:rPr>
                <w:b/>
              </w:rPr>
            </w:pPr>
            <w:r w:rsidRPr="00BB3B9D">
              <w:rPr>
                <w:b/>
              </w:rPr>
              <w:t>PE</w:t>
            </w:r>
          </w:p>
        </w:tc>
        <w:tc>
          <w:tcPr>
            <w:tcW w:w="2410" w:type="dxa"/>
            <w:vAlign w:val="center"/>
          </w:tcPr>
          <w:p w:rsidR="00D96087" w:rsidRDefault="00E577AE" w:rsidP="008B7C8C">
            <w:r>
              <w:t xml:space="preserve">Real PE: personal </w:t>
            </w:r>
            <w:r w:rsidR="0082524C">
              <w:t xml:space="preserve"> </w:t>
            </w:r>
          </w:p>
          <w:p w:rsidR="00E577AE" w:rsidRDefault="00E577AE" w:rsidP="008B7C8C"/>
          <w:p w:rsidR="00E577AE" w:rsidRDefault="00E577AE" w:rsidP="008B7C8C">
            <w:r>
              <w:t xml:space="preserve">Throwing and catching </w:t>
            </w:r>
          </w:p>
        </w:tc>
        <w:tc>
          <w:tcPr>
            <w:tcW w:w="2187" w:type="dxa"/>
            <w:vAlign w:val="center"/>
          </w:tcPr>
          <w:p w:rsidR="001D493A" w:rsidRDefault="00E577AE" w:rsidP="008B7C8C">
            <w:r>
              <w:t xml:space="preserve">Real PE: </w:t>
            </w:r>
            <w:r w:rsidR="00635C60">
              <w:t>Social</w:t>
            </w:r>
          </w:p>
          <w:p w:rsidR="00E577AE" w:rsidRDefault="00E577AE" w:rsidP="008B7C8C"/>
          <w:p w:rsidR="00635C60" w:rsidRPr="00E577AE" w:rsidRDefault="00E577AE" w:rsidP="008B7C8C">
            <w:r>
              <w:t xml:space="preserve">Travelling and passing </w:t>
            </w:r>
          </w:p>
        </w:tc>
        <w:tc>
          <w:tcPr>
            <w:tcW w:w="2396" w:type="dxa"/>
            <w:vAlign w:val="center"/>
          </w:tcPr>
          <w:p w:rsidR="001D493A" w:rsidRDefault="00E577AE" w:rsidP="008B7C8C">
            <w:r>
              <w:t xml:space="preserve">Real PE: </w:t>
            </w:r>
            <w:r w:rsidR="00635C60">
              <w:t>Cognitive</w:t>
            </w:r>
          </w:p>
          <w:p w:rsidR="00E577AE" w:rsidRDefault="00E577AE" w:rsidP="008B7C8C"/>
          <w:p w:rsidR="00635C60" w:rsidRDefault="006F66C2" w:rsidP="008B7C8C">
            <w:proofErr w:type="spellStart"/>
            <w:r>
              <w:t>R</w:t>
            </w:r>
            <w:r w:rsidR="00C31BEB">
              <w:t>ealGym</w:t>
            </w:r>
            <w:proofErr w:type="spellEnd"/>
            <w:r w:rsidR="00E577AE">
              <w:t xml:space="preserve"> and dance </w:t>
            </w:r>
          </w:p>
        </w:tc>
        <w:tc>
          <w:tcPr>
            <w:tcW w:w="2396" w:type="dxa"/>
            <w:vAlign w:val="center"/>
          </w:tcPr>
          <w:p w:rsidR="001D493A" w:rsidRDefault="00E577AE" w:rsidP="008B7C8C">
            <w:r>
              <w:t xml:space="preserve">Real PE: </w:t>
            </w:r>
            <w:r w:rsidR="00635C60">
              <w:t>Creative</w:t>
            </w:r>
          </w:p>
          <w:p w:rsidR="00E577AE" w:rsidRDefault="00E577AE" w:rsidP="008B7C8C"/>
          <w:p w:rsidR="00635C60" w:rsidRDefault="00E577AE" w:rsidP="008B7C8C">
            <w:r>
              <w:t xml:space="preserve">Team sports </w:t>
            </w:r>
          </w:p>
        </w:tc>
        <w:tc>
          <w:tcPr>
            <w:tcW w:w="2396" w:type="dxa"/>
            <w:vAlign w:val="center"/>
          </w:tcPr>
          <w:p w:rsidR="001D493A" w:rsidRDefault="00E577AE" w:rsidP="008B7C8C">
            <w:r>
              <w:t xml:space="preserve">Real PE: </w:t>
            </w:r>
            <w:r w:rsidR="00635C60">
              <w:t>Physical</w:t>
            </w:r>
          </w:p>
          <w:p w:rsidR="00121CAF" w:rsidRDefault="00121CAF" w:rsidP="008B7C8C"/>
          <w:p w:rsidR="00635C60" w:rsidRDefault="00635C60" w:rsidP="008B7C8C">
            <w:r>
              <w:t>Swimming</w:t>
            </w:r>
            <w:r w:rsidR="00290B5A">
              <w:t xml:space="preserve">/ athletics </w:t>
            </w:r>
          </w:p>
        </w:tc>
        <w:tc>
          <w:tcPr>
            <w:tcW w:w="2397" w:type="dxa"/>
            <w:vAlign w:val="center"/>
          </w:tcPr>
          <w:p w:rsidR="001D493A" w:rsidRDefault="00E577AE" w:rsidP="008B7C8C">
            <w:r>
              <w:t xml:space="preserve">Real PE: </w:t>
            </w:r>
            <w:r w:rsidR="00635C60">
              <w:t>Health and Fitness</w:t>
            </w:r>
          </w:p>
          <w:p w:rsidR="00635C60" w:rsidRDefault="00635C60" w:rsidP="008B7C8C">
            <w:r>
              <w:t>Swimming</w:t>
            </w:r>
            <w:r w:rsidR="00290B5A">
              <w:t>/ athletics</w:t>
            </w:r>
          </w:p>
        </w:tc>
      </w:tr>
    </w:tbl>
    <w:p w:rsidR="00A45AA4" w:rsidRDefault="00A45AA4"/>
    <w:sectPr w:rsidR="00A45AA4" w:rsidSect="00C53F10">
      <w:headerReference w:type="default" r:id="rId8"/>
      <w:pgSz w:w="16838" w:h="11906" w:orient="landscape"/>
      <w:pgMar w:top="1440" w:right="25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CE" w:rsidRDefault="003B46CE" w:rsidP="004D7304">
      <w:pPr>
        <w:spacing w:after="0" w:line="240" w:lineRule="auto"/>
      </w:pPr>
      <w:r>
        <w:separator/>
      </w:r>
    </w:p>
  </w:endnote>
  <w:endnote w:type="continuationSeparator" w:id="0">
    <w:p w:rsidR="003B46CE" w:rsidRDefault="003B46CE" w:rsidP="004D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CE" w:rsidRDefault="003B46CE" w:rsidP="004D7304">
      <w:pPr>
        <w:spacing w:after="0" w:line="240" w:lineRule="auto"/>
      </w:pPr>
      <w:r>
        <w:separator/>
      </w:r>
    </w:p>
  </w:footnote>
  <w:footnote w:type="continuationSeparator" w:id="0">
    <w:p w:rsidR="003B46CE" w:rsidRDefault="003B46CE" w:rsidP="004D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85" w:rsidRDefault="00A45AA4">
    <w:pPr>
      <w:pStyle w:val="Header"/>
    </w:pPr>
    <w:r>
      <w:t xml:space="preserve">Year 3 Curriculum Map </w:t>
    </w:r>
    <w:r w:rsidR="00772185">
      <w:t>2020-2021</w:t>
    </w:r>
  </w:p>
  <w:p w:rsidR="00484126" w:rsidRDefault="004841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5A2"/>
    <w:multiLevelType w:val="hybridMultilevel"/>
    <w:tmpl w:val="C68A1F70"/>
    <w:lvl w:ilvl="0" w:tplc="DE4A4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3A"/>
    <w:rsid w:val="00030A2E"/>
    <w:rsid w:val="00092550"/>
    <w:rsid w:val="000D17BB"/>
    <w:rsid w:val="000D528A"/>
    <w:rsid w:val="00121CAF"/>
    <w:rsid w:val="0012791F"/>
    <w:rsid w:val="00135882"/>
    <w:rsid w:val="001D493A"/>
    <w:rsid w:val="002078F0"/>
    <w:rsid w:val="00231EB5"/>
    <w:rsid w:val="00270E63"/>
    <w:rsid w:val="00290613"/>
    <w:rsid w:val="00290B5A"/>
    <w:rsid w:val="002A7382"/>
    <w:rsid w:val="002A794F"/>
    <w:rsid w:val="003414DF"/>
    <w:rsid w:val="003646F5"/>
    <w:rsid w:val="00377870"/>
    <w:rsid w:val="003840B3"/>
    <w:rsid w:val="00385CF8"/>
    <w:rsid w:val="003B46CE"/>
    <w:rsid w:val="00484126"/>
    <w:rsid w:val="004B3AFD"/>
    <w:rsid w:val="004C3139"/>
    <w:rsid w:val="004D7304"/>
    <w:rsid w:val="005019EB"/>
    <w:rsid w:val="005071BB"/>
    <w:rsid w:val="00522B71"/>
    <w:rsid w:val="005247AA"/>
    <w:rsid w:val="00570BBA"/>
    <w:rsid w:val="005C028D"/>
    <w:rsid w:val="005D1E21"/>
    <w:rsid w:val="00635C60"/>
    <w:rsid w:val="00667FF1"/>
    <w:rsid w:val="0068528D"/>
    <w:rsid w:val="006F2803"/>
    <w:rsid w:val="006F66C2"/>
    <w:rsid w:val="0075136F"/>
    <w:rsid w:val="007529C4"/>
    <w:rsid w:val="00772185"/>
    <w:rsid w:val="007B28D0"/>
    <w:rsid w:val="007D217D"/>
    <w:rsid w:val="007D5DB7"/>
    <w:rsid w:val="007E2943"/>
    <w:rsid w:val="007F2DB1"/>
    <w:rsid w:val="00817A3F"/>
    <w:rsid w:val="00820DF2"/>
    <w:rsid w:val="008225B8"/>
    <w:rsid w:val="0082524C"/>
    <w:rsid w:val="0083205B"/>
    <w:rsid w:val="008B7C8C"/>
    <w:rsid w:val="008D2D39"/>
    <w:rsid w:val="008D7CCA"/>
    <w:rsid w:val="00927D56"/>
    <w:rsid w:val="00950BD7"/>
    <w:rsid w:val="0095659E"/>
    <w:rsid w:val="0096691F"/>
    <w:rsid w:val="009E31CF"/>
    <w:rsid w:val="00A07700"/>
    <w:rsid w:val="00A15A87"/>
    <w:rsid w:val="00A2704D"/>
    <w:rsid w:val="00A321FB"/>
    <w:rsid w:val="00A45AA4"/>
    <w:rsid w:val="00AA3575"/>
    <w:rsid w:val="00AC2028"/>
    <w:rsid w:val="00AC5138"/>
    <w:rsid w:val="00AD5ACB"/>
    <w:rsid w:val="00B71BFF"/>
    <w:rsid w:val="00BB3B9D"/>
    <w:rsid w:val="00BB4EB3"/>
    <w:rsid w:val="00C31BEB"/>
    <w:rsid w:val="00C44EB3"/>
    <w:rsid w:val="00C53F10"/>
    <w:rsid w:val="00CF1652"/>
    <w:rsid w:val="00CF415F"/>
    <w:rsid w:val="00D120C5"/>
    <w:rsid w:val="00D36818"/>
    <w:rsid w:val="00D60C8E"/>
    <w:rsid w:val="00D670CE"/>
    <w:rsid w:val="00D81914"/>
    <w:rsid w:val="00D95BF9"/>
    <w:rsid w:val="00D96087"/>
    <w:rsid w:val="00DB2A16"/>
    <w:rsid w:val="00E16BFA"/>
    <w:rsid w:val="00E56528"/>
    <w:rsid w:val="00E577AE"/>
    <w:rsid w:val="00E80D19"/>
    <w:rsid w:val="00EA3C8E"/>
    <w:rsid w:val="00EF5410"/>
    <w:rsid w:val="00F5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7998B-E4D2-4CB5-856B-B1429B75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67F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17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14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04"/>
  </w:style>
  <w:style w:type="paragraph" w:styleId="Footer">
    <w:name w:val="footer"/>
    <w:basedOn w:val="Normal"/>
    <w:link w:val="FooterChar"/>
    <w:uiPriority w:val="99"/>
    <w:unhideWhenUsed/>
    <w:rsid w:val="004D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04"/>
  </w:style>
  <w:style w:type="paragraph" w:styleId="ListParagraph">
    <w:name w:val="List Paragraph"/>
    <w:basedOn w:val="Normal"/>
    <w:uiPriority w:val="34"/>
    <w:qFormat/>
    <w:rsid w:val="00CF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search?q=Satoshi+Kitamura&amp;stick=H4sIAAAAAAAAAOPgE-LSz9U3MDMvSslKVwKzjUwrkgxMtGSyk630k_Lzs_XLizJLSlLz4svzi7KtEktLMvKLAOGwPCQ4AAAA&amp;sa=X&amp;ved=0ahUKEwi7zYS2l9HbAhWDiSwKHWynCXUQmxMIiQIoAT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1A30CF5B</Template>
  <TotalTime>274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morrise</dc:creator>
  <cp:lastModifiedBy>Ms Ellis</cp:lastModifiedBy>
  <cp:revision>13</cp:revision>
  <cp:lastPrinted>2018-06-13T09:42:00Z</cp:lastPrinted>
  <dcterms:created xsi:type="dcterms:W3CDTF">2020-07-07T11:26:00Z</dcterms:created>
  <dcterms:modified xsi:type="dcterms:W3CDTF">2020-09-02T10:32:00Z</dcterms:modified>
</cp:coreProperties>
</file>